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EF123" w14:textId="77777777" w:rsidR="002E70CA" w:rsidRPr="00315D3E" w:rsidRDefault="002E70CA" w:rsidP="002E70CA">
      <w:pPr>
        <w:pStyle w:val="berschrift1"/>
        <w:tabs>
          <w:tab w:val="left" w:pos="9214"/>
        </w:tabs>
        <w:spacing w:line="454" w:lineRule="exact"/>
        <w:rPr>
          <w:rFonts w:cs="Segoe UI"/>
          <w:b/>
          <w:bCs/>
        </w:rPr>
      </w:pPr>
      <w:proofErr w:type="spellStart"/>
      <w:r w:rsidRPr="00315D3E">
        <w:rPr>
          <w:rFonts w:cs="Segoe UI"/>
          <w:spacing w:val="-1"/>
        </w:rPr>
        <w:t>Kandidaten·liste</w:t>
      </w:r>
      <w:proofErr w:type="spellEnd"/>
      <w:r w:rsidRPr="00315D3E">
        <w:rPr>
          <w:rFonts w:cs="Segoe UI"/>
          <w:spacing w:val="-9"/>
        </w:rPr>
        <w:t xml:space="preserve"> </w:t>
      </w:r>
      <w:r w:rsidRPr="00315D3E">
        <w:rPr>
          <w:rFonts w:cs="Segoe UI"/>
          <w:spacing w:val="-1"/>
        </w:rPr>
        <w:t>für</w:t>
      </w:r>
      <w:r w:rsidRPr="00315D3E">
        <w:rPr>
          <w:rFonts w:cs="Segoe UI"/>
          <w:spacing w:val="-8"/>
        </w:rPr>
        <w:t xml:space="preserve"> </w:t>
      </w:r>
      <w:r w:rsidRPr="00315D3E">
        <w:rPr>
          <w:rFonts w:cs="Segoe UI"/>
        </w:rPr>
        <w:t>die</w:t>
      </w:r>
      <w:r w:rsidRPr="00315D3E">
        <w:rPr>
          <w:rFonts w:cs="Segoe UI"/>
          <w:spacing w:val="-9"/>
        </w:rPr>
        <w:t xml:space="preserve"> </w:t>
      </w:r>
      <w:r w:rsidRPr="00315D3E">
        <w:rPr>
          <w:rFonts w:cs="Segoe UI"/>
          <w:spacing w:val="-1"/>
        </w:rPr>
        <w:t>Werkstattrats·wahl</w:t>
      </w:r>
      <w:r w:rsidRPr="00315D3E">
        <w:rPr>
          <w:rFonts w:cs="Segoe UI"/>
        </w:rPr>
        <w:t xml:space="preserve"> </w:t>
      </w:r>
      <w:r w:rsidRPr="00315D3E">
        <w:rPr>
          <w:rFonts w:cs="Segoe UI"/>
          <w:w w:val="99"/>
          <w:u w:val="thick" w:color="000000"/>
        </w:rPr>
        <w:t xml:space="preserve"> </w:t>
      </w:r>
      <w:r w:rsidRPr="00315D3E">
        <w:rPr>
          <w:rFonts w:cs="Segoe UI"/>
          <w:u w:val="thick" w:color="000000"/>
        </w:rPr>
        <w:tab/>
      </w:r>
    </w:p>
    <w:p w14:paraId="7E6589E7" w14:textId="77777777" w:rsidR="002E70CA" w:rsidRPr="00315D3E" w:rsidRDefault="002E70CA" w:rsidP="002E70CA">
      <w:pPr>
        <w:rPr>
          <w:rFonts w:ascii="Segoe UI" w:eastAsia="Segoe UI" w:hAnsi="Segoe UI" w:cs="Segoe UI"/>
          <w:b/>
          <w:bCs/>
          <w:sz w:val="20"/>
          <w:szCs w:val="20"/>
          <w:lang w:val="de-DE"/>
        </w:rPr>
      </w:pPr>
    </w:p>
    <w:p w14:paraId="186859FB" w14:textId="77777777" w:rsidR="002E70CA" w:rsidRPr="00315D3E" w:rsidRDefault="002E70CA" w:rsidP="002E70CA">
      <w:pPr>
        <w:spacing w:before="3"/>
        <w:rPr>
          <w:rFonts w:ascii="Segoe UI" w:eastAsia="Segoe UI" w:hAnsi="Segoe UI" w:cs="Segoe UI"/>
          <w:sz w:val="36"/>
          <w:szCs w:val="36"/>
          <w:lang w:val="de-DE"/>
        </w:rPr>
      </w:pPr>
      <w:r w:rsidRPr="00315D3E">
        <w:rPr>
          <w:rFonts w:ascii="Segoe UI" w:hAnsi="Segoe UI" w:cs="Segoe UI"/>
          <w:b/>
          <w:sz w:val="36"/>
          <w:lang w:val="de-DE"/>
        </w:rPr>
        <w:t>Wir</w:t>
      </w:r>
      <w:r w:rsidRPr="00315D3E">
        <w:rPr>
          <w:rFonts w:ascii="Segoe UI" w:hAnsi="Segoe UI" w:cs="Segoe UI"/>
          <w:b/>
          <w:spacing w:val="-5"/>
          <w:sz w:val="36"/>
          <w:lang w:val="de-DE"/>
        </w:rPr>
        <w:t xml:space="preserve"> </w:t>
      </w:r>
      <w:r w:rsidRPr="00315D3E">
        <w:rPr>
          <w:rFonts w:ascii="Segoe UI" w:hAnsi="Segoe UI" w:cs="Segoe UI"/>
          <w:b/>
          <w:spacing w:val="-1"/>
          <w:sz w:val="36"/>
          <w:lang w:val="de-DE"/>
        </w:rPr>
        <w:t>wollen</w:t>
      </w:r>
      <w:r w:rsidRPr="00315D3E">
        <w:rPr>
          <w:rFonts w:ascii="Segoe UI" w:hAnsi="Segoe UI" w:cs="Segoe UI"/>
          <w:b/>
          <w:spacing w:val="-5"/>
          <w:sz w:val="36"/>
          <w:lang w:val="de-DE"/>
        </w:rPr>
        <w:t xml:space="preserve"> </w:t>
      </w:r>
      <w:r w:rsidRPr="00315D3E">
        <w:rPr>
          <w:rFonts w:ascii="Segoe UI" w:hAnsi="Segoe UI" w:cs="Segoe UI"/>
          <w:b/>
          <w:spacing w:val="-1"/>
          <w:sz w:val="36"/>
          <w:lang w:val="de-DE"/>
        </w:rPr>
        <w:t>Werkstatt·rat</w:t>
      </w:r>
      <w:r w:rsidRPr="00315D3E">
        <w:rPr>
          <w:rFonts w:ascii="Segoe UI" w:hAnsi="Segoe UI" w:cs="Segoe UI"/>
          <w:b/>
          <w:spacing w:val="-6"/>
          <w:sz w:val="36"/>
          <w:lang w:val="de-DE"/>
        </w:rPr>
        <w:t xml:space="preserve"> </w:t>
      </w:r>
      <w:r w:rsidRPr="00315D3E">
        <w:rPr>
          <w:rFonts w:ascii="Segoe UI" w:hAnsi="Segoe UI" w:cs="Segoe UI"/>
          <w:b/>
          <w:spacing w:val="-1"/>
          <w:sz w:val="36"/>
          <w:lang w:val="de-DE"/>
        </w:rPr>
        <w:t>werden:</w:t>
      </w:r>
    </w:p>
    <w:p w14:paraId="7650BDC9" w14:textId="77777777" w:rsidR="002E70CA" w:rsidRPr="00315D3E" w:rsidRDefault="002E70CA" w:rsidP="002E70CA">
      <w:pPr>
        <w:rPr>
          <w:rFonts w:ascii="Segoe UI" w:eastAsia="Segoe UI" w:hAnsi="Segoe UI" w:cs="Segoe UI"/>
          <w:b/>
          <w:bCs/>
          <w:sz w:val="20"/>
          <w:szCs w:val="20"/>
          <w:lang w:val="de-DE"/>
        </w:rPr>
      </w:pPr>
    </w:p>
    <w:p w14:paraId="128DAC6D" w14:textId="77777777" w:rsidR="002E70CA" w:rsidRPr="00315D3E" w:rsidRDefault="002E70CA" w:rsidP="002E70CA">
      <w:pPr>
        <w:spacing w:before="7"/>
        <w:rPr>
          <w:rFonts w:ascii="Segoe UI" w:eastAsia="Segoe UI" w:hAnsi="Segoe UI" w:cs="Segoe UI"/>
          <w:b/>
          <w:bCs/>
          <w:sz w:val="16"/>
          <w:szCs w:val="16"/>
          <w:lang w:val="de-DE"/>
        </w:rPr>
      </w:pPr>
    </w:p>
    <w:tbl>
      <w:tblPr>
        <w:tblStyle w:val="TableNormal"/>
        <w:tblW w:w="0" w:type="auto"/>
        <w:tblInd w:w="102" w:type="dxa"/>
        <w:tblLayout w:type="fixed"/>
        <w:tblLook w:val="01E0" w:firstRow="1" w:lastRow="1" w:firstColumn="1" w:lastColumn="1" w:noHBand="0" w:noVBand="0"/>
      </w:tblPr>
      <w:tblGrid>
        <w:gridCol w:w="2244"/>
        <w:gridCol w:w="826"/>
        <w:gridCol w:w="2363"/>
        <w:gridCol w:w="709"/>
        <w:gridCol w:w="2243"/>
        <w:gridCol w:w="875"/>
      </w:tblGrid>
      <w:tr w:rsidR="002E70CA" w:rsidRPr="00315D3E" w14:paraId="1623969D" w14:textId="77777777" w:rsidTr="00EF32F8">
        <w:trPr>
          <w:trHeight w:hRule="exact" w:val="380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01C945B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3746131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62C1717C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22B9656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D33377C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40E46C82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229476AF" w14:textId="77777777" w:rsidTr="00EF32F8">
        <w:trPr>
          <w:trHeight w:hRule="exact" w:val="1926"/>
        </w:trPr>
        <w:tc>
          <w:tcPr>
            <w:tcW w:w="2244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6E55C146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26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6AE49C21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5F468803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2FDCB5D4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41385E95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75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2A91486E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363F4AB4" w14:textId="77777777" w:rsidTr="00EF32F8">
        <w:trPr>
          <w:trHeight w:hRule="exact" w:val="1803"/>
        </w:trPr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499DF6E" w14:textId="77777777" w:rsidR="002E70CA" w:rsidRPr="00315D3E" w:rsidRDefault="002E70CA" w:rsidP="00EF32F8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0E1D6039" w14:textId="77777777" w:rsidR="002E70CA" w:rsidRPr="00315D3E" w:rsidRDefault="002E70CA" w:rsidP="00EF32F8">
            <w:pPr>
              <w:pStyle w:val="TableParagraph"/>
              <w:spacing w:line="479" w:lineRule="auto"/>
              <w:ind w:left="102" w:right="1147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18011558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C9C9201" w14:textId="77777777" w:rsidR="002E70CA" w:rsidRPr="00315D3E" w:rsidRDefault="002E70CA" w:rsidP="00EF32F8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1D9A23AE" w14:textId="77777777" w:rsidR="002E70CA" w:rsidRPr="00315D3E" w:rsidRDefault="002E70CA" w:rsidP="00EF32F8">
            <w:pPr>
              <w:pStyle w:val="TableParagraph"/>
              <w:spacing w:line="479" w:lineRule="auto"/>
              <w:ind w:left="104" w:right="1145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D5792AB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63A27665" w14:textId="77777777" w:rsidR="002E70CA" w:rsidRPr="00315D3E" w:rsidRDefault="002E70CA" w:rsidP="00EF32F8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6AA4FD72" w14:textId="77777777" w:rsidR="002E70CA" w:rsidRPr="00315D3E" w:rsidRDefault="002E70CA" w:rsidP="00EF32F8">
            <w:pPr>
              <w:pStyle w:val="TableParagraph"/>
              <w:spacing w:line="479" w:lineRule="auto"/>
              <w:ind w:left="102" w:right="1146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569BE8D0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7DC556CA" w14:textId="77777777" w:rsidTr="00EF32F8">
        <w:trPr>
          <w:trHeight w:hRule="exact" w:val="377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3521BEBF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A9F79AE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030BEF51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7BE8A780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76ED8BB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627D58D2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42D77C6E" w14:textId="77777777" w:rsidTr="00EF32F8">
        <w:trPr>
          <w:trHeight w:hRule="exact" w:val="1926"/>
        </w:trPr>
        <w:tc>
          <w:tcPr>
            <w:tcW w:w="2244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169F6FCF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26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7D910561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3F884862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6A4DB20A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41B40CB0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75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33579AB9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57FAE575" w14:textId="77777777" w:rsidTr="00EF32F8">
        <w:trPr>
          <w:trHeight w:hRule="exact" w:val="1803"/>
        </w:trPr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5FCD5DE7" w14:textId="77777777" w:rsidR="002E70CA" w:rsidRPr="00315D3E" w:rsidRDefault="002E70CA" w:rsidP="00EF32F8">
            <w:pPr>
              <w:pStyle w:val="TableParagraph"/>
              <w:spacing w:before="7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64984DDE" w14:textId="77777777" w:rsidR="002E70CA" w:rsidRPr="00315D3E" w:rsidRDefault="002E70CA" w:rsidP="00EF32F8">
            <w:pPr>
              <w:pStyle w:val="TableParagraph"/>
              <w:spacing w:line="479" w:lineRule="auto"/>
              <w:ind w:left="102" w:right="1147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41F02D84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60F0210" w14:textId="77777777" w:rsidR="002E70CA" w:rsidRPr="00315D3E" w:rsidRDefault="002E70CA" w:rsidP="00EF32F8">
            <w:pPr>
              <w:pStyle w:val="TableParagraph"/>
              <w:spacing w:before="7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78CEE2DF" w14:textId="77777777" w:rsidR="002E70CA" w:rsidRPr="00315D3E" w:rsidRDefault="002E70CA" w:rsidP="00EF32F8">
            <w:pPr>
              <w:pStyle w:val="TableParagraph"/>
              <w:spacing w:line="479" w:lineRule="auto"/>
              <w:ind w:left="104" w:right="1145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3E274A8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1A21D63" w14:textId="77777777" w:rsidR="002E70CA" w:rsidRPr="00315D3E" w:rsidRDefault="002E70CA" w:rsidP="00EF32F8">
            <w:pPr>
              <w:pStyle w:val="TableParagraph"/>
              <w:spacing w:before="7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134E15F7" w14:textId="77777777" w:rsidR="002E70CA" w:rsidRPr="00315D3E" w:rsidRDefault="002E70CA" w:rsidP="00EF32F8">
            <w:pPr>
              <w:pStyle w:val="TableParagraph"/>
              <w:spacing w:line="479" w:lineRule="auto"/>
              <w:ind w:left="102" w:right="1146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5AD64A5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5425F832" w14:textId="77777777" w:rsidTr="00EF32F8">
        <w:trPr>
          <w:trHeight w:hRule="exact" w:val="378"/>
        </w:trPr>
        <w:tc>
          <w:tcPr>
            <w:tcW w:w="2244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4F419956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26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22A45E4C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16C24C39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709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36F2EC8B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14:paraId="20694F10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75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14:paraId="030AE5FE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6707DE48" w14:textId="77777777" w:rsidTr="00EF32F8">
        <w:trPr>
          <w:trHeight w:hRule="exact" w:val="1926"/>
        </w:trPr>
        <w:tc>
          <w:tcPr>
            <w:tcW w:w="2244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4FAF7579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26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193A959A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7789E4F9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709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00220EDC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nil"/>
              <w:left w:val="single" w:sz="5" w:space="0" w:color="000000"/>
              <w:bottom w:val="nil"/>
              <w:right w:val="single" w:sz="24" w:space="0" w:color="385D8A"/>
            </w:tcBorders>
          </w:tcPr>
          <w:p w14:paraId="35A0BEB3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875" w:type="dxa"/>
            <w:tcBorders>
              <w:top w:val="nil"/>
              <w:left w:val="single" w:sz="24" w:space="0" w:color="385D8A"/>
              <w:bottom w:val="nil"/>
              <w:right w:val="single" w:sz="5" w:space="0" w:color="000000"/>
            </w:tcBorders>
          </w:tcPr>
          <w:p w14:paraId="72C0BC62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  <w:tr w:rsidR="002E70CA" w:rsidRPr="00315D3E" w14:paraId="4CB3C3C1" w14:textId="77777777" w:rsidTr="00EF32F8">
        <w:trPr>
          <w:trHeight w:hRule="exact" w:val="1803"/>
        </w:trPr>
        <w:tc>
          <w:tcPr>
            <w:tcW w:w="2244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33E7528A" w14:textId="77777777" w:rsidR="002E70CA" w:rsidRPr="00315D3E" w:rsidRDefault="002E70CA" w:rsidP="00EF32F8">
            <w:pPr>
              <w:pStyle w:val="TableParagraph"/>
              <w:spacing w:before="7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4C563E91" w14:textId="77777777" w:rsidR="002E70CA" w:rsidRPr="00315D3E" w:rsidRDefault="002E70CA" w:rsidP="00EF32F8">
            <w:pPr>
              <w:pStyle w:val="TableParagraph"/>
              <w:spacing w:line="479" w:lineRule="auto"/>
              <w:ind w:left="102" w:right="1147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82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23AB10A0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36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74A99CB1" w14:textId="77777777" w:rsidR="002E70CA" w:rsidRPr="00315D3E" w:rsidRDefault="002E70CA" w:rsidP="00EF32F8">
            <w:pPr>
              <w:pStyle w:val="TableParagraph"/>
              <w:spacing w:before="7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29ED38F3" w14:textId="77777777" w:rsidR="002E70CA" w:rsidRPr="00315D3E" w:rsidRDefault="002E70CA" w:rsidP="00EF32F8">
            <w:pPr>
              <w:pStyle w:val="TableParagraph"/>
              <w:spacing w:line="479" w:lineRule="auto"/>
              <w:ind w:left="104" w:right="1145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0CAE857E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  <w:tc>
          <w:tcPr>
            <w:tcW w:w="2243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14:paraId="1E43E3A1" w14:textId="77777777" w:rsidR="002E70CA" w:rsidRPr="00315D3E" w:rsidRDefault="002E70CA" w:rsidP="00EF32F8">
            <w:pPr>
              <w:pStyle w:val="TableParagraph"/>
              <w:spacing w:before="7"/>
              <w:rPr>
                <w:rFonts w:ascii="Segoe UI" w:eastAsia="Segoe UI" w:hAnsi="Segoe UI" w:cs="Segoe UI"/>
                <w:b/>
                <w:bCs/>
                <w:lang w:val="de-DE"/>
              </w:rPr>
            </w:pPr>
          </w:p>
          <w:p w14:paraId="2D805B73" w14:textId="77777777" w:rsidR="002E70CA" w:rsidRPr="00315D3E" w:rsidRDefault="002E70CA" w:rsidP="00EF32F8">
            <w:pPr>
              <w:pStyle w:val="TableParagraph"/>
              <w:spacing w:line="479" w:lineRule="auto"/>
              <w:ind w:left="102" w:right="1146"/>
              <w:rPr>
                <w:rFonts w:ascii="Segoe UI" w:eastAsia="Segoe UI" w:hAnsi="Segoe UI" w:cs="Segoe UI"/>
                <w:sz w:val="28"/>
                <w:szCs w:val="28"/>
                <w:lang w:val="de-DE"/>
              </w:rPr>
            </w:pP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Name:</w:t>
            </w:r>
            <w:r w:rsidRPr="00315D3E">
              <w:rPr>
                <w:rFonts w:ascii="Segoe UI" w:hAnsi="Segoe UI" w:cs="Segoe UI"/>
                <w:spacing w:val="23"/>
                <w:sz w:val="28"/>
                <w:lang w:val="de-DE"/>
              </w:rPr>
              <w:t xml:space="preserve"> </w:t>
            </w:r>
            <w:r w:rsidRPr="00315D3E">
              <w:rPr>
                <w:rFonts w:ascii="Segoe UI" w:hAnsi="Segoe UI" w:cs="Segoe UI"/>
                <w:spacing w:val="-1"/>
                <w:sz w:val="28"/>
                <w:lang w:val="de-DE"/>
              </w:rPr>
              <w:t>Gruppe:</w:t>
            </w:r>
          </w:p>
        </w:tc>
        <w:tc>
          <w:tcPr>
            <w:tcW w:w="8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14:paraId="30411AF4" w14:textId="77777777" w:rsidR="002E70CA" w:rsidRPr="00315D3E" w:rsidRDefault="002E70CA" w:rsidP="00EF32F8">
            <w:pPr>
              <w:rPr>
                <w:rFonts w:ascii="Segoe UI" w:hAnsi="Segoe UI" w:cs="Segoe UI"/>
                <w:lang w:val="de-DE"/>
              </w:rPr>
            </w:pPr>
          </w:p>
        </w:tc>
      </w:tr>
    </w:tbl>
    <w:p w14:paraId="39567FA4" w14:textId="77777777" w:rsidR="006F6470" w:rsidRDefault="006F6470"/>
    <w:sectPr w:rsidR="006F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0CA"/>
    <w:rsid w:val="00155303"/>
    <w:rsid w:val="00251399"/>
    <w:rsid w:val="002E70CA"/>
    <w:rsid w:val="006F6470"/>
    <w:rsid w:val="00753F4C"/>
    <w:rsid w:val="00C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F76F1"/>
  <w15:chartTrackingRefBased/>
  <w15:docId w15:val="{8EFCF814-48BC-40E3-9BA6-1926FAFF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E70CA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E70CA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E70CA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E70CA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E70CA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E70CA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E70CA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E70CA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E70CA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E70CA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E70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E70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E70C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E70C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E70C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E70C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E70C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E70C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E70CA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E70CA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2E70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E70CA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E70C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E70CA"/>
    <w:pPr>
      <w:widowControl/>
      <w:spacing w:before="160" w:after="160" w:line="259" w:lineRule="auto"/>
      <w:jc w:val="center"/>
    </w:pPr>
    <w:rPr>
      <w:rFonts w:ascii="Segoe UI" w:hAnsi="Segoe UI" w:cs="Segoe UI"/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2E70C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E70CA"/>
    <w:pPr>
      <w:widowControl/>
      <w:spacing w:after="160" w:line="259" w:lineRule="auto"/>
      <w:ind w:left="720"/>
      <w:contextualSpacing/>
    </w:pPr>
    <w:rPr>
      <w:rFonts w:ascii="Segoe UI" w:hAnsi="Segoe UI" w:cs="Segoe UI"/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2E70C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E70CA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hAnsi="Segoe UI" w:cs="Segoe U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E70C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E70C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70CA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2E70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</Words>
  <Characters>236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</cp:revision>
  <dcterms:created xsi:type="dcterms:W3CDTF">2025-01-29T12:18:00Z</dcterms:created>
  <dcterms:modified xsi:type="dcterms:W3CDTF">2025-01-29T12:19:00Z</dcterms:modified>
</cp:coreProperties>
</file>